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B7" w:rsidRPr="000404B7" w:rsidRDefault="0010314C" w:rsidP="000404B7">
      <w:r w:rsidRPr="0010314C">
        <w:rPr>
          <w:rFonts w:ascii="超研澤細黑" w:eastAsia="SimSun" w:hint="eastAsia"/>
          <w:b/>
          <w:bCs/>
          <w:lang w:eastAsia="zh-CN"/>
        </w:rPr>
        <w:t>指导</w:t>
      </w:r>
      <w:r w:rsidRPr="0010314C">
        <w:rPr>
          <w:rFonts w:ascii="超研澤細黑" w:eastAsia="SimSun"/>
          <w:lang w:eastAsia="zh-CN"/>
        </w:rPr>
        <w:t>:</w:t>
      </w:r>
      <w:r w:rsidRPr="0010314C">
        <w:rPr>
          <w:rFonts w:eastAsia="SimSun" w:hint="eastAsia"/>
          <w:lang w:eastAsia="zh-CN"/>
        </w:rPr>
        <w:t>庄</w:t>
      </w:r>
      <w:bookmarkStart w:id="0" w:name="_GoBack"/>
      <w:bookmarkEnd w:id="0"/>
      <w:r w:rsidRPr="0010314C">
        <w:rPr>
          <w:rFonts w:eastAsia="SimSun" w:hint="eastAsia"/>
          <w:lang w:eastAsia="zh-CN"/>
        </w:rPr>
        <w:t>国桢</w:t>
      </w:r>
      <w:r w:rsidRPr="0010314C">
        <w:rPr>
          <w:rFonts w:ascii="ISOCP" w:eastAsia="SimSun" w:hAnsi="ISOCP"/>
          <w:lang w:eastAsia="zh-CN"/>
        </w:rPr>
        <w:t>0933989609</w:t>
      </w:r>
    </w:p>
    <w:p w:rsidR="000404B7" w:rsidRPr="000404B7" w:rsidRDefault="0010314C" w:rsidP="0010314C">
      <w:pPr>
        <w:ind w:left="1084" w:hangingChars="450" w:hanging="1084"/>
        <w:rPr>
          <w:rFonts w:ascii="超研澤細黑" w:eastAsia="超研澤細黑"/>
        </w:rPr>
      </w:pPr>
      <w:r w:rsidRPr="0010314C">
        <w:rPr>
          <w:rFonts w:ascii="超研澤細黑" w:eastAsia="SimSun" w:hint="eastAsia"/>
          <w:b/>
          <w:bCs/>
          <w:lang w:eastAsia="zh-CN"/>
        </w:rPr>
        <w:t>课程大纲</w:t>
      </w:r>
      <w:r w:rsidRPr="0010314C">
        <w:rPr>
          <w:rFonts w:ascii="超研澤細黑" w:eastAsia="SimSun"/>
          <w:lang w:eastAsia="zh-CN"/>
        </w:rPr>
        <w:t>:</w:t>
      </w:r>
      <w:r w:rsidRPr="0010314C">
        <w:rPr>
          <w:rFonts w:ascii="超研澤細黑" w:eastAsia="SimSun" w:hint="eastAsia"/>
          <w:lang w:eastAsia="zh-CN"/>
        </w:rPr>
        <w:t>此课程的目的，是为让博物馆所同学在面对实际展览场的施工时，能阅读设计之平、立面图，甚或以模型向施工人员解说，来清楚表达设计者之概念和构想。</w:t>
      </w:r>
    </w:p>
    <w:p w:rsidR="000404B7" w:rsidRPr="000404B7" w:rsidRDefault="0010314C" w:rsidP="000404B7">
      <w:pPr>
        <w:ind w:leftChars="375" w:left="900"/>
        <w:rPr>
          <w:rFonts w:ascii="超研澤細黑" w:eastAsia="超研澤細黑"/>
        </w:rPr>
      </w:pPr>
      <w:r w:rsidRPr="0010314C">
        <w:rPr>
          <w:rFonts w:ascii="超研澤細黑" w:eastAsia="SimSun" w:hint="eastAsia"/>
          <w:lang w:eastAsia="zh-CN"/>
        </w:rPr>
        <w:t>不论图学或模型制作，如欲做到非常的精准确实，需要长时间的投入才能达成，本课程安排仅让同学对建筑图和建筑模型制作有初步的概念，对于现今所使用的</w:t>
      </w:r>
      <w:r w:rsidRPr="0010314C">
        <w:rPr>
          <w:rFonts w:ascii="超研澤細黑" w:eastAsia="SimSun"/>
          <w:lang w:eastAsia="zh-CN"/>
        </w:rPr>
        <w:t>2D</w:t>
      </w:r>
      <w:r w:rsidRPr="0010314C">
        <w:rPr>
          <w:rFonts w:ascii="超研澤細黑" w:eastAsia="SimSun" w:hint="eastAsia"/>
          <w:lang w:eastAsia="zh-CN"/>
        </w:rPr>
        <w:t>、</w:t>
      </w:r>
      <w:r w:rsidRPr="0010314C">
        <w:rPr>
          <w:rFonts w:ascii="超研澤細黑" w:eastAsia="SimSun"/>
          <w:lang w:eastAsia="zh-CN"/>
        </w:rPr>
        <w:t>3D</w:t>
      </w:r>
      <w:r w:rsidRPr="0010314C">
        <w:rPr>
          <w:rFonts w:ascii="超研澤細黑" w:eastAsia="SimSun" w:hint="eastAsia"/>
          <w:lang w:eastAsia="zh-CN"/>
        </w:rPr>
        <w:t>绘图软体，其观念也都是建立在基本绘图和模型制作之上，故本课程的安排相当注重实际操作，也叮咛同学只有花时间多加操作练习，才会进步。</w:t>
      </w:r>
    </w:p>
    <w:p w:rsidR="000404B7" w:rsidRPr="000404B7" w:rsidRDefault="0010314C" w:rsidP="000404B7">
      <w:pPr>
        <w:rPr>
          <w:rFonts w:ascii="超研澤細黑" w:eastAsia="超研澤細黑"/>
          <w:b/>
        </w:rPr>
      </w:pPr>
      <w:r w:rsidRPr="0010314C">
        <w:rPr>
          <w:rFonts w:ascii="超研澤細黑" w:eastAsia="SimSun" w:hint="eastAsia"/>
          <w:b/>
          <w:lang w:eastAsia="zh-CN"/>
        </w:rPr>
        <w:t>模型制作应具备之材料及工具</w:t>
      </w:r>
    </w:p>
    <w:p w:rsidR="000404B7" w:rsidRPr="000404B7" w:rsidRDefault="0010314C" w:rsidP="000404B7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1080" w:hanging="1080"/>
        <w:rPr>
          <w:rFonts w:ascii="ISOCP" w:eastAsia="超研澤細黑" w:hAnsi="ISOCP"/>
        </w:rPr>
      </w:pPr>
      <w:r w:rsidRPr="0010314C">
        <w:rPr>
          <w:rFonts w:ascii="ISOCP" w:eastAsia="SimSun" w:hAnsi="ISOCP" w:hint="eastAsia"/>
          <w:b/>
          <w:lang w:eastAsia="zh-CN"/>
        </w:rPr>
        <w:t>初级</w:t>
      </w:r>
      <w:r w:rsidRPr="0010314C">
        <w:rPr>
          <w:rFonts w:ascii="ISOCP" w:eastAsia="SimSun" w:hAnsi="ISOCP"/>
          <w:b/>
          <w:lang w:eastAsia="zh-CN"/>
        </w:rPr>
        <w:t xml:space="preserve"> </w:t>
      </w:r>
      <w:r w:rsidRPr="0010314C">
        <w:rPr>
          <w:rFonts w:ascii="ISOCP" w:eastAsia="SimSun" w:hAnsi="ISOCP" w:hint="eastAsia"/>
          <w:lang w:eastAsia="zh-CN"/>
        </w:rPr>
        <w:t>切割垫</w:t>
      </w:r>
      <w:r w:rsidRPr="0010314C">
        <w:rPr>
          <w:rFonts w:ascii="ISOCP" w:eastAsia="SimSun" w:hAnsi="ISOCP"/>
          <w:lang w:eastAsia="zh-CN"/>
        </w:rPr>
        <w:t>A2</w:t>
      </w:r>
      <w:r w:rsidRPr="0010314C">
        <w:rPr>
          <w:rFonts w:ascii="ISOCP" w:eastAsia="SimSun" w:hAnsi="ISOCP" w:hint="eastAsia"/>
          <w:lang w:eastAsia="zh-CN"/>
        </w:rPr>
        <w:t>以上、美工刀、</w:t>
      </w:r>
      <w:r w:rsidRPr="0010314C">
        <w:rPr>
          <w:rFonts w:ascii="ISOCP" w:eastAsia="SimSun" w:hAnsi="ISOCP"/>
          <w:lang w:eastAsia="zh-CN"/>
        </w:rPr>
        <w:t>30</w:t>
      </w:r>
      <w:r w:rsidRPr="0010314C">
        <w:rPr>
          <w:rFonts w:ascii="ISOCP" w:eastAsia="SimSun" w:hAnsi="ISOCP" w:hint="eastAsia"/>
          <w:lang w:eastAsia="zh-CN"/>
        </w:rPr>
        <w:t>度及</w:t>
      </w:r>
      <w:r w:rsidRPr="0010314C">
        <w:rPr>
          <w:rFonts w:ascii="ISOCP" w:eastAsia="SimSun" w:hAnsi="ISOCP"/>
          <w:lang w:eastAsia="zh-CN"/>
        </w:rPr>
        <w:t>45</w:t>
      </w:r>
      <w:r w:rsidRPr="0010314C">
        <w:rPr>
          <w:rFonts w:ascii="ISOCP" w:eastAsia="SimSun" w:hAnsi="ISOCP" w:hint="eastAsia"/>
          <w:lang w:eastAsia="zh-CN"/>
        </w:rPr>
        <w:t>度刀片、白胶或相片胶、三秒胶、</w:t>
      </w:r>
      <w:r w:rsidRPr="0010314C">
        <w:rPr>
          <w:rFonts w:ascii="細明體" w:eastAsia="SimSun" w:hAnsi="細明體" w:cs="細明體"/>
          <w:lang w:eastAsia="zh-CN"/>
        </w:rPr>
        <w:t xml:space="preserve">    </w:t>
      </w:r>
      <w:r w:rsidRPr="0010314C">
        <w:rPr>
          <w:rFonts w:ascii="超研澤細黑" w:eastAsia="SimSun" w:hAnsi="ISOCP" w:hint="eastAsia"/>
          <w:lang w:eastAsia="zh-CN"/>
        </w:rPr>
        <w:t>圆规或圈圈板、三角板、比例尺、铁尺及方格尺、镊子、纸板</w:t>
      </w:r>
      <w:r w:rsidRPr="0010314C">
        <w:rPr>
          <w:rFonts w:ascii="超研澤細黑" w:eastAsia="SimSun" w:hAnsi="ISOCP"/>
          <w:lang w:eastAsia="zh-CN"/>
        </w:rPr>
        <w:t>(</w:t>
      </w:r>
      <w:r w:rsidRPr="0010314C">
        <w:rPr>
          <w:rFonts w:ascii="超研澤細黑" w:eastAsia="SimSun" w:hAnsi="ISOCP" w:hint="eastAsia"/>
          <w:lang w:eastAsia="zh-CN"/>
        </w:rPr>
        <w:t>视需求而定，但至少厚度一米厘以上</w:t>
      </w:r>
      <w:r w:rsidRPr="0010314C">
        <w:rPr>
          <w:rFonts w:ascii="超研澤細黑" w:eastAsia="SimSun" w:hAnsi="ISOCP"/>
          <w:lang w:eastAsia="zh-CN"/>
        </w:rPr>
        <w:t>)</w:t>
      </w:r>
    </w:p>
    <w:p w:rsidR="000404B7" w:rsidRPr="000404B7" w:rsidRDefault="0010314C" w:rsidP="000404B7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1080" w:hanging="1080"/>
        <w:rPr>
          <w:rFonts w:ascii="ISOCP" w:eastAsia="超研澤細黑" w:hAnsi="ISOCP"/>
        </w:rPr>
      </w:pPr>
      <w:r w:rsidRPr="0010314C">
        <w:rPr>
          <w:rFonts w:ascii="ISOCP" w:eastAsia="SimSun" w:hAnsi="ISOCP" w:hint="eastAsia"/>
          <w:b/>
          <w:lang w:eastAsia="zh-CN"/>
        </w:rPr>
        <w:t>中级</w:t>
      </w:r>
      <w:r w:rsidRPr="0010314C">
        <w:rPr>
          <w:rFonts w:ascii="細明體" w:eastAsia="SimSun" w:hAnsi="細明體" w:cs="細明體"/>
          <w:b/>
          <w:lang w:eastAsia="zh-CN"/>
        </w:rPr>
        <w:t xml:space="preserve"> </w:t>
      </w:r>
      <w:r w:rsidRPr="0010314C">
        <w:rPr>
          <w:rFonts w:ascii="超研澤細黑" w:eastAsia="SimSun" w:hAnsi="細明體" w:cs="細明體" w:hint="eastAsia"/>
          <w:lang w:eastAsia="zh-CN"/>
        </w:rPr>
        <w:t>除具备初级中所有材料工具外，中级的模型制作须具备模拟真实材料的能力，所以会使用到木板及金属板，必须以电动工具才能进行裁切，</w:t>
      </w:r>
      <w:r w:rsidRPr="0010314C">
        <w:rPr>
          <w:rFonts w:ascii="ISOCP" w:eastAsia="SimSun" w:hAnsi="ISOCP" w:hint="eastAsia"/>
          <w:lang w:eastAsia="zh-CN"/>
        </w:rPr>
        <w:t>而基本的电动工具包括小型线锯机、带锯机、轮盘锯、磨砂机。</w:t>
      </w:r>
    </w:p>
    <w:p w:rsidR="000404B7" w:rsidRPr="000404B7" w:rsidRDefault="0010314C" w:rsidP="000404B7">
      <w:pPr>
        <w:spacing w:line="360" w:lineRule="auto"/>
        <w:ind w:left="1080" w:hanging="1080"/>
        <w:rPr>
          <w:rFonts w:ascii="細明體" w:eastAsia="細明體" w:hAnsi="細明體" w:cs="細明體"/>
        </w:rPr>
      </w:pPr>
      <w:r w:rsidRPr="0010314C">
        <w:rPr>
          <w:rFonts w:ascii="ISOCP" w:eastAsia="SimSun" w:hAnsi="ISOCP"/>
          <w:b/>
          <w:lang w:eastAsia="zh-CN"/>
        </w:rPr>
        <w:t>C.</w:t>
      </w:r>
      <w:r w:rsidRPr="0010314C">
        <w:rPr>
          <w:rFonts w:ascii="ISOCP" w:eastAsia="SimSun" w:hAnsi="ISOCP" w:hint="eastAsia"/>
          <w:b/>
          <w:lang w:eastAsia="zh-CN"/>
        </w:rPr>
        <w:t>工厂级</w:t>
      </w:r>
      <w:r w:rsidRPr="0010314C">
        <w:rPr>
          <w:rFonts w:ascii="細明體" w:eastAsia="SimSun" w:hAnsi="細明體" w:cs="細明體"/>
          <w:b/>
          <w:lang w:eastAsia="zh-CN"/>
        </w:rPr>
        <w:t xml:space="preserve"> </w:t>
      </w:r>
      <w:r w:rsidRPr="0010314C">
        <w:rPr>
          <w:rFonts w:ascii="細明體" w:eastAsia="SimSun" w:hAnsi="細明體" w:cs="細明體" w:hint="eastAsia"/>
          <w:lang w:eastAsia="zh-CN"/>
        </w:rPr>
        <w:t>须具备施作一比一实际空间的能力</w:t>
      </w:r>
      <w:r w:rsidRPr="0010314C">
        <w:rPr>
          <w:rFonts w:ascii="細明體" w:eastAsia="SimSun" w:hAnsi="細明體" w:cs="細明體"/>
          <w:lang w:eastAsia="zh-CN"/>
        </w:rPr>
        <w:t>(</w:t>
      </w:r>
      <w:r w:rsidRPr="0010314C">
        <w:rPr>
          <w:rFonts w:ascii="細明體" w:eastAsia="SimSun" w:hAnsi="細明體" w:cs="細明體" w:hint="eastAsia"/>
          <w:lang w:eastAsia="zh-CN"/>
        </w:rPr>
        <w:t>此项目可参考本校建筑所之木工厂</w:t>
      </w:r>
      <w:r w:rsidRPr="0010314C">
        <w:rPr>
          <w:rFonts w:ascii="細明體" w:eastAsia="SimSun" w:hAnsi="細明體" w:cs="細明體"/>
          <w:lang w:eastAsia="zh-CN"/>
        </w:rPr>
        <w:t>)</w:t>
      </w:r>
    </w:p>
    <w:p w:rsidR="000404B7" w:rsidRPr="000404B7" w:rsidRDefault="000404B7" w:rsidP="000404B7">
      <w:pPr>
        <w:ind w:left="1080" w:hangingChars="450" w:hanging="1080"/>
        <w:rPr>
          <w:rFonts w:ascii="超研澤細黑" w:eastAsia="超研澤細黑"/>
        </w:rPr>
      </w:pPr>
    </w:p>
    <w:tbl>
      <w:tblPr>
        <w:tblpPr w:leftFromText="180" w:rightFromText="180" w:vertAnchor="page" w:horzAnchor="margin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6814"/>
      </w:tblGrid>
      <w:tr w:rsidR="000404B7" w:rsidRPr="000404B7" w:rsidTr="00800DC7">
        <w:tc>
          <w:tcPr>
            <w:tcW w:w="1548" w:type="dxa"/>
            <w:shd w:val="clear" w:color="auto" w:fill="C0C0C0"/>
          </w:tcPr>
          <w:p w:rsidR="000404B7" w:rsidRPr="000404B7" w:rsidRDefault="0010314C" w:rsidP="00800DC7">
            <w:pPr>
              <w:rPr>
                <w:rFonts w:ascii="超研澤細黑" w:eastAsia="超研澤細黑"/>
              </w:rPr>
            </w:pPr>
            <w:r w:rsidRPr="0010314C">
              <w:rPr>
                <w:rFonts w:ascii="ISOCP" w:eastAsia="SimSun" w:hAnsi="ISOCP"/>
                <w:lang w:eastAsia="zh-CN"/>
              </w:rPr>
              <w:t>1/21</w:t>
            </w:r>
            <w:r w:rsidRPr="0010314C">
              <w:rPr>
                <w:rFonts w:ascii="超研澤細黑" w:eastAsia="SimSun" w:hint="eastAsia"/>
                <w:lang w:eastAsia="zh-CN"/>
              </w:rPr>
              <w:t>星期一</w:t>
            </w:r>
          </w:p>
        </w:tc>
        <w:tc>
          <w:tcPr>
            <w:tcW w:w="6814" w:type="dxa"/>
          </w:tcPr>
          <w:p w:rsidR="000404B7" w:rsidRPr="000404B7" w:rsidRDefault="0010314C" w:rsidP="00800DC7">
            <w:pPr>
              <w:ind w:left="1200" w:hanging="1200"/>
              <w:rPr>
                <w:rFonts w:ascii="ISOCP" w:hAnsi="ISOCP"/>
                <w:b/>
              </w:rPr>
            </w:pPr>
            <w:r w:rsidRPr="0010314C">
              <w:rPr>
                <w:rFonts w:ascii="ISOCP" w:eastAsia="SimSun" w:hAnsi="ISOCP"/>
                <w:b/>
                <w:shd w:val="pct15" w:color="auto" w:fill="FFFFFF"/>
                <w:lang w:eastAsia="zh-CN"/>
              </w:rPr>
              <w:t>9:00-12:00</w:t>
            </w:r>
          </w:p>
          <w:p w:rsidR="000404B7" w:rsidRPr="000404B7" w:rsidRDefault="0010314C" w:rsidP="00800DC7">
            <w:pPr>
              <w:rPr>
                <w:rFonts w:ascii="超研澤細黑" w:eastAsia="超研澤細黑"/>
              </w:rPr>
            </w:pPr>
            <w:r w:rsidRPr="0010314C">
              <w:rPr>
                <w:rFonts w:ascii="超研澤細黑" w:eastAsia="SimSun" w:hint="eastAsia"/>
                <w:lang w:eastAsia="zh-CN"/>
              </w:rPr>
              <w:lastRenderedPageBreak/>
              <w:t>建筑模型工具简介</w:t>
            </w:r>
            <w:r w:rsidRPr="0010314C">
              <w:rPr>
                <w:rFonts w:ascii="超研澤細黑" w:eastAsia="SimSun"/>
                <w:lang w:eastAsia="zh-CN"/>
              </w:rPr>
              <w:t>(</w:t>
            </w:r>
            <w:r w:rsidRPr="0010314C">
              <w:rPr>
                <w:rFonts w:ascii="超研澤細黑" w:eastAsia="SimSun" w:hint="eastAsia"/>
                <w:lang w:eastAsia="zh-CN"/>
              </w:rPr>
              <w:t>比例尺测量与运用、裁切工具正确使用方式</w:t>
            </w:r>
            <w:r w:rsidRPr="0010314C">
              <w:rPr>
                <w:rFonts w:ascii="超研澤細黑" w:eastAsia="SimSun"/>
                <w:lang w:eastAsia="zh-CN"/>
              </w:rPr>
              <w:t>…</w:t>
            </w:r>
            <w:r w:rsidRPr="0010314C">
              <w:rPr>
                <w:rFonts w:ascii="超研澤細黑" w:eastAsia="SimSun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超研澤細黑" w:eastAsia="超研澤細黑" w:hAnsi="ISOCP"/>
              </w:rPr>
            </w:pPr>
            <w:r w:rsidRPr="0010314C">
              <w:rPr>
                <w:rFonts w:ascii="超研澤細黑" w:eastAsia="SimSun" w:hAnsi="ISOCP" w:hint="eastAsia"/>
                <w:lang w:eastAsia="zh-CN"/>
              </w:rPr>
              <w:t>实际操作</w:t>
            </w:r>
            <w:r w:rsidRPr="0010314C">
              <w:rPr>
                <w:rFonts w:ascii="超研澤細黑" w:eastAsia="SimSun" w:hAnsi="ISOCP"/>
                <w:lang w:eastAsia="zh-CN"/>
              </w:rPr>
              <w:t>(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内容为现有模型的再制作</w:t>
            </w:r>
            <w:r w:rsidRPr="0010314C">
              <w:rPr>
                <w:rFonts w:ascii="超研澤細黑" w:eastAsia="SimSun" w:hAnsi="ISOCP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超研澤細黑" w:eastAsia="超研澤細黑" w:hAnsi="ISOCP"/>
                <w:b/>
                <w:bCs/>
                <w:color w:val="FF0000"/>
              </w:rPr>
            </w:pP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请同学携带三十及四十五度刀片，铁尺或方格尺，纸板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(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牛奶纸板或灰纸板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ISOCP" w:eastAsia="超研澤細黑" w:hAnsi="ISOCP"/>
                <w:b/>
              </w:rPr>
            </w:pPr>
            <w:r w:rsidRPr="0010314C">
              <w:rPr>
                <w:rFonts w:ascii="ISOCP" w:eastAsia="SimSun" w:hAnsi="ISOCP"/>
                <w:b/>
                <w:shd w:val="pct15" w:color="auto" w:fill="FFFFFF"/>
                <w:lang w:eastAsia="zh-CN"/>
              </w:rPr>
              <w:t>14:00-17:00</w:t>
            </w:r>
          </w:p>
          <w:p w:rsidR="000404B7" w:rsidRPr="000404B7" w:rsidRDefault="0010314C" w:rsidP="00800DC7">
            <w:pPr>
              <w:rPr>
                <w:rFonts w:ascii="超研澤細黑" w:eastAsia="超研澤細黑" w:hAnsi="ISOCP"/>
              </w:rPr>
            </w:pPr>
            <w:r w:rsidRPr="0010314C">
              <w:rPr>
                <w:rFonts w:ascii="超研澤細黑" w:eastAsia="SimSun" w:hAnsi="ISOCP" w:hint="eastAsia"/>
                <w:lang w:eastAsia="zh-CN"/>
              </w:rPr>
              <w:t>建筑图学及绘图工具简介</w:t>
            </w:r>
            <w:r w:rsidRPr="0010314C">
              <w:rPr>
                <w:rFonts w:ascii="超研澤細黑" w:eastAsia="SimSun" w:hAnsi="ISOCP"/>
                <w:lang w:eastAsia="zh-CN"/>
              </w:rPr>
              <w:t>(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建筑平、立面、剖面图基本线型，家具、展示柜表现方式</w:t>
            </w:r>
            <w:r w:rsidRPr="0010314C">
              <w:rPr>
                <w:rFonts w:ascii="超研澤細黑" w:eastAsia="SimSun" w:hAnsi="ISOCP"/>
                <w:lang w:eastAsia="zh-CN"/>
              </w:rPr>
              <w:t>)</w:t>
            </w:r>
            <w:r w:rsidR="000404B7" w:rsidRPr="000404B7">
              <w:rPr>
                <w:rFonts w:ascii="超研澤細黑" w:eastAsia="超研澤細黑" w:hAnsi="ISOCP" w:hint="eastAsia"/>
              </w:rPr>
              <w:t xml:space="preserve"> </w:t>
            </w:r>
          </w:p>
          <w:p w:rsidR="000404B7" w:rsidRPr="000404B7" w:rsidRDefault="0010314C" w:rsidP="00800DC7">
            <w:pPr>
              <w:rPr>
                <w:rFonts w:ascii="超研澤細黑" w:eastAsia="超研澤細黑" w:hAnsi="ISOCP"/>
              </w:rPr>
            </w:pPr>
            <w:r w:rsidRPr="0010314C">
              <w:rPr>
                <w:rFonts w:ascii="超研澤細黑" w:eastAsia="SimSun" w:hAnsi="ISOCP" w:hint="eastAsia"/>
                <w:lang w:eastAsia="zh-CN"/>
              </w:rPr>
              <w:t>实际操作</w:t>
            </w:r>
            <w:r w:rsidRPr="0010314C">
              <w:rPr>
                <w:rFonts w:ascii="超研澤細黑" w:eastAsia="SimSun" w:hAnsi="ISOCP"/>
                <w:lang w:eastAsia="zh-CN"/>
              </w:rPr>
              <w:t>(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以美国建筑师彼得艾生曼的建筑图为绘图范本，进行描绘</w:t>
            </w:r>
            <w:r w:rsidRPr="0010314C">
              <w:rPr>
                <w:rFonts w:ascii="超研澤細黑" w:eastAsia="SimSun" w:hAnsi="ISOCP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超研澤細黑" w:eastAsia="超研澤細黑" w:hAnsi="ISOCP"/>
                <w:b/>
                <w:bCs/>
                <w:color w:val="FF0000"/>
              </w:rPr>
            </w:pP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请同学携带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3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米厘、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5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米厘及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7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米厘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2B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自动铅笔，三角板，勾配及比例尺</w:t>
            </w:r>
          </w:p>
        </w:tc>
      </w:tr>
      <w:tr w:rsidR="000404B7" w:rsidRPr="000404B7" w:rsidTr="00800DC7">
        <w:tc>
          <w:tcPr>
            <w:tcW w:w="1548" w:type="dxa"/>
            <w:shd w:val="clear" w:color="auto" w:fill="C0C0C0"/>
          </w:tcPr>
          <w:p w:rsidR="000404B7" w:rsidRPr="000404B7" w:rsidRDefault="0010314C" w:rsidP="00800DC7">
            <w:pPr>
              <w:rPr>
                <w:rFonts w:ascii="超研澤細黑" w:eastAsia="超研澤細黑"/>
              </w:rPr>
            </w:pPr>
            <w:r w:rsidRPr="0010314C">
              <w:rPr>
                <w:rFonts w:ascii="ISOCP" w:eastAsia="SimSun" w:hAnsi="ISOCP"/>
                <w:lang w:eastAsia="zh-CN"/>
              </w:rPr>
              <w:lastRenderedPageBreak/>
              <w:t>1/22</w:t>
            </w:r>
            <w:r w:rsidRPr="0010314C">
              <w:rPr>
                <w:rFonts w:ascii="超研澤細黑" w:eastAsia="SimSun" w:hint="eastAsia"/>
                <w:lang w:eastAsia="zh-CN"/>
              </w:rPr>
              <w:t>星期二</w:t>
            </w:r>
          </w:p>
        </w:tc>
        <w:tc>
          <w:tcPr>
            <w:tcW w:w="6814" w:type="dxa"/>
          </w:tcPr>
          <w:p w:rsidR="000404B7" w:rsidRPr="000404B7" w:rsidRDefault="0010314C" w:rsidP="00800DC7">
            <w:pPr>
              <w:rPr>
                <w:rFonts w:ascii="超研澤細黑" w:eastAsia="超研澤細黑" w:hAnsi="ISOCP"/>
              </w:rPr>
            </w:pPr>
            <w:r w:rsidRPr="0010314C">
              <w:rPr>
                <w:rFonts w:ascii="ISOCP" w:eastAsia="SimSun" w:hAnsi="ISOCP"/>
                <w:b/>
                <w:shd w:val="pct15" w:color="auto" w:fill="FFFFFF"/>
                <w:lang w:eastAsia="zh-CN"/>
              </w:rPr>
              <w:t>9:00-12:00</w:t>
            </w:r>
          </w:p>
          <w:p w:rsidR="000404B7" w:rsidRPr="000404B7" w:rsidRDefault="0010314C" w:rsidP="0010314C">
            <w:pPr>
              <w:ind w:left="1205" w:hangingChars="500" w:hanging="1205"/>
              <w:rPr>
                <w:rFonts w:ascii="超研澤細黑" w:eastAsia="超研澤細黑" w:hAnsi="ISOCP"/>
              </w:rPr>
            </w:pPr>
            <w:r w:rsidRPr="0010314C">
              <w:rPr>
                <w:rFonts w:ascii="超研澤細黑" w:eastAsia="SimSun" w:hAnsi="ISOCP"/>
                <w:b/>
                <w:bCs/>
                <w:lang w:eastAsia="zh-CN"/>
              </w:rPr>
              <w:t>AUTOCAD</w:t>
            </w:r>
            <w:r w:rsidR="000404B7" w:rsidRPr="000404B7">
              <w:rPr>
                <w:rFonts w:ascii="超研澤細黑" w:eastAsia="超研澤細黑" w:hAnsi="ISOCP" w:hint="eastAsia"/>
              </w:rPr>
              <w:t xml:space="preserve">  </w:t>
            </w:r>
          </w:p>
          <w:p w:rsidR="000404B7" w:rsidRPr="000404B7" w:rsidRDefault="0010314C" w:rsidP="00800DC7">
            <w:pPr>
              <w:rPr>
                <w:rFonts w:ascii="超研澤細黑" w:eastAsia="超研澤細黑" w:hAnsi="ISOCP"/>
              </w:rPr>
            </w:pPr>
            <w:r w:rsidRPr="0010314C">
              <w:rPr>
                <w:rFonts w:ascii="ISOCP" w:eastAsia="SimSun" w:hAnsi="ISOCP"/>
                <w:lang w:eastAsia="zh-CN"/>
              </w:rPr>
              <w:t>2D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电脑建模</w:t>
            </w:r>
            <w:r w:rsidRPr="0010314C">
              <w:rPr>
                <w:rFonts w:ascii="超研澤細黑" w:eastAsia="SimSun" w:hAnsi="ISOCP"/>
                <w:lang w:eastAsia="zh-CN"/>
              </w:rPr>
              <w:t>(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以基本几何图形为授课内容，参考书目为有中华民国</w:t>
            </w:r>
            <w:r w:rsidRPr="0010314C">
              <w:rPr>
                <w:rFonts w:ascii="超研澤細黑" w:eastAsia="SimSun" w:hAnsi="ISOCP"/>
                <w:lang w:eastAsia="zh-CN"/>
              </w:rPr>
              <w:t>CAD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推展协会推荐之任何</w:t>
            </w:r>
            <w:r w:rsidRPr="0010314C">
              <w:rPr>
                <w:rFonts w:ascii="超研澤細黑" w:eastAsia="SimSun" w:hAnsi="ISOCP"/>
                <w:lang w:eastAsia="zh-CN"/>
              </w:rPr>
              <w:t>AUTOCAD2000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电脑书</w:t>
            </w:r>
            <w:r w:rsidRPr="0010314C">
              <w:rPr>
                <w:rFonts w:ascii="超研澤細黑" w:eastAsia="SimSun" w:hAnsi="ISOCP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ISOCP" w:eastAsia="超研澤細黑" w:hAnsi="ISOCP"/>
                <w:b/>
              </w:rPr>
            </w:pPr>
            <w:r w:rsidRPr="0010314C">
              <w:rPr>
                <w:rFonts w:ascii="ISOCP" w:eastAsia="SimSun" w:hAnsi="ISOCP"/>
                <w:b/>
                <w:shd w:val="pct15" w:color="auto" w:fill="FFFFFF"/>
                <w:lang w:eastAsia="zh-CN"/>
              </w:rPr>
              <w:t>14:00-17:00</w:t>
            </w:r>
          </w:p>
          <w:p w:rsidR="000404B7" w:rsidRPr="000404B7" w:rsidRDefault="0010314C" w:rsidP="0010314C">
            <w:pPr>
              <w:ind w:left="1441" w:hangingChars="598" w:hanging="1441"/>
              <w:rPr>
                <w:rFonts w:ascii="ISOCP" w:eastAsia="超研澤細黑" w:hAnsi="ISOCP"/>
              </w:rPr>
            </w:pPr>
            <w:r w:rsidRPr="0010314C">
              <w:rPr>
                <w:rFonts w:ascii="ISOCP" w:eastAsia="SimSun" w:hAnsi="ISOCP"/>
                <w:b/>
                <w:bCs/>
                <w:lang w:eastAsia="zh-CN"/>
              </w:rPr>
              <w:t>FORM. Z</w:t>
            </w:r>
            <w:r w:rsidR="000404B7" w:rsidRPr="000404B7">
              <w:rPr>
                <w:rFonts w:ascii="ISOCP" w:eastAsia="超研澤細黑" w:hAnsi="ISOCP" w:hint="eastAsia"/>
              </w:rPr>
              <w:t xml:space="preserve">    </w:t>
            </w:r>
          </w:p>
          <w:p w:rsidR="000404B7" w:rsidRPr="000404B7" w:rsidRDefault="0010314C" w:rsidP="00800DC7">
            <w:pPr>
              <w:ind w:left="1"/>
              <w:rPr>
                <w:rFonts w:ascii="超研澤細黑" w:eastAsia="超研澤細黑" w:hAnsi="ISOCP"/>
              </w:rPr>
            </w:pPr>
            <w:r w:rsidRPr="0010314C">
              <w:rPr>
                <w:rFonts w:ascii="ISOCP" w:eastAsia="SimSun" w:hAnsi="ISOCP"/>
                <w:lang w:eastAsia="zh-CN"/>
              </w:rPr>
              <w:t>3D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电脑建模</w:t>
            </w:r>
            <w:r w:rsidRPr="0010314C">
              <w:rPr>
                <w:rFonts w:ascii="超研澤細黑" w:eastAsia="SimSun" w:hAnsi="ISOCP"/>
                <w:lang w:eastAsia="zh-CN"/>
              </w:rPr>
              <w:t xml:space="preserve"> (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以真实模型测量，再转换成相同比例的平、立面图，参考书目为美工图书社出版的</w:t>
            </w:r>
            <w:r w:rsidRPr="0010314C">
              <w:rPr>
                <w:rFonts w:ascii="超研澤細黑" w:eastAsia="SimSun" w:hAnsi="ISOCP"/>
                <w:lang w:eastAsia="zh-CN"/>
              </w:rPr>
              <w:t>FORM.Z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完全领悟</w:t>
            </w:r>
            <w:r w:rsidRPr="0010314C">
              <w:rPr>
                <w:rFonts w:ascii="超研澤細黑" w:eastAsia="SimSun" w:hAnsi="ISOCP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ISOCP" w:hAnsi="ISOCP"/>
                <w:b/>
              </w:rPr>
            </w:pPr>
            <w:r w:rsidRPr="0010314C">
              <w:rPr>
                <w:rFonts w:ascii="ISOCP" w:eastAsia="SimSun" w:hAnsi="ISOCP" w:hint="eastAsia"/>
                <w:b/>
                <w:lang w:eastAsia="zh-CN"/>
              </w:rPr>
              <w:t>上课地点为建筑所工作室</w:t>
            </w:r>
          </w:p>
        </w:tc>
      </w:tr>
      <w:tr w:rsidR="000404B7" w:rsidRPr="000404B7" w:rsidTr="00800DC7">
        <w:tc>
          <w:tcPr>
            <w:tcW w:w="1548" w:type="dxa"/>
            <w:shd w:val="clear" w:color="auto" w:fill="C0C0C0"/>
          </w:tcPr>
          <w:p w:rsidR="000404B7" w:rsidRPr="000404B7" w:rsidRDefault="0010314C" w:rsidP="00800DC7">
            <w:pPr>
              <w:rPr>
                <w:rFonts w:ascii="超研澤細黑" w:eastAsia="超研澤細黑"/>
              </w:rPr>
            </w:pPr>
            <w:r w:rsidRPr="0010314C">
              <w:rPr>
                <w:rFonts w:ascii="ISOCP" w:eastAsia="SimSun" w:hAnsi="ISOCP"/>
                <w:lang w:eastAsia="zh-CN"/>
              </w:rPr>
              <w:t>1/23</w:t>
            </w:r>
            <w:r w:rsidRPr="0010314C">
              <w:rPr>
                <w:rFonts w:ascii="超研澤細黑" w:eastAsia="SimSun" w:hint="eastAsia"/>
                <w:lang w:eastAsia="zh-CN"/>
              </w:rPr>
              <w:t>星期三</w:t>
            </w:r>
          </w:p>
        </w:tc>
        <w:tc>
          <w:tcPr>
            <w:tcW w:w="6814" w:type="dxa"/>
          </w:tcPr>
          <w:p w:rsidR="000404B7" w:rsidRPr="000404B7" w:rsidRDefault="0010314C" w:rsidP="00800DC7">
            <w:pPr>
              <w:rPr>
                <w:rFonts w:ascii="ISOCP" w:hAnsi="ISOCP"/>
                <w:b/>
              </w:rPr>
            </w:pPr>
            <w:r w:rsidRPr="0010314C">
              <w:rPr>
                <w:rFonts w:ascii="ISOCP" w:eastAsia="SimSun" w:hAnsi="ISOCP"/>
                <w:b/>
                <w:shd w:val="pct15" w:color="auto" w:fill="FFFFFF"/>
                <w:lang w:eastAsia="zh-CN"/>
              </w:rPr>
              <w:t>9:00-12:00</w:t>
            </w:r>
          </w:p>
          <w:p w:rsidR="000404B7" w:rsidRPr="000404B7" w:rsidRDefault="0010314C" w:rsidP="00800DC7">
            <w:pPr>
              <w:rPr>
                <w:rFonts w:ascii="ISOCP" w:eastAsia="超研澤細黑" w:hAnsi="ISOCP"/>
              </w:rPr>
            </w:pPr>
            <w:r w:rsidRPr="0010314C">
              <w:rPr>
                <w:rFonts w:ascii="ISOCP" w:eastAsia="SimSun" w:hAnsi="ISOCP" w:hint="eastAsia"/>
                <w:lang w:eastAsia="zh-CN"/>
              </w:rPr>
              <w:t>实地测量方法</w:t>
            </w:r>
          </w:p>
          <w:p w:rsidR="000404B7" w:rsidRPr="000404B7" w:rsidRDefault="0010314C" w:rsidP="00800DC7">
            <w:pPr>
              <w:rPr>
                <w:rFonts w:ascii="超研澤細黑" w:eastAsia="超研澤細黑" w:hAnsi="ISOCP"/>
              </w:rPr>
            </w:pPr>
            <w:r w:rsidRPr="0010314C">
              <w:rPr>
                <w:rFonts w:ascii="ISOCP" w:eastAsia="SimSun" w:hAnsi="ISOCP" w:hint="eastAsia"/>
                <w:lang w:eastAsia="zh-CN"/>
              </w:rPr>
              <w:lastRenderedPageBreak/>
              <w:t>实际操作</w:t>
            </w:r>
            <w:r w:rsidRPr="0010314C">
              <w:rPr>
                <w:rFonts w:ascii="超研澤細黑" w:eastAsia="SimSun" w:hAnsi="ISOCP"/>
                <w:lang w:eastAsia="zh-CN"/>
              </w:rPr>
              <w:t>(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同学以两人一组方式至本校生展示中心、南北画廊展览室进行测量，</w:t>
            </w:r>
            <w:r w:rsidRPr="0010314C">
              <w:rPr>
                <w:rFonts w:ascii="超研澤細黑" w:eastAsia="SimSun" w:hAnsi="ISOCP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ISOCP" w:hAnsi="ISOCP"/>
                <w:b/>
                <w:bCs/>
                <w:color w:val="FF0000"/>
              </w:rPr>
            </w:pP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请同学携带皮尺、比例尺、纸、笔</w:t>
            </w:r>
          </w:p>
          <w:p w:rsidR="000404B7" w:rsidRPr="000404B7" w:rsidRDefault="0010314C" w:rsidP="00800DC7">
            <w:pPr>
              <w:rPr>
                <w:rFonts w:ascii="ISOCP" w:eastAsia="超研澤細黑" w:hAnsi="ISOCP"/>
                <w:b/>
              </w:rPr>
            </w:pPr>
            <w:r w:rsidRPr="0010314C">
              <w:rPr>
                <w:rFonts w:ascii="ISOCP" w:eastAsia="SimSun" w:hAnsi="ISOCP"/>
                <w:b/>
                <w:shd w:val="pct15" w:color="auto" w:fill="FFFFFF"/>
                <w:lang w:eastAsia="zh-CN"/>
              </w:rPr>
              <w:t>14:00-17:00</w:t>
            </w:r>
          </w:p>
          <w:p w:rsidR="000404B7" w:rsidRPr="000404B7" w:rsidRDefault="0010314C" w:rsidP="00800DC7">
            <w:pPr>
              <w:rPr>
                <w:rFonts w:ascii="ISOCP" w:hAnsi="ISOCP"/>
              </w:rPr>
            </w:pPr>
            <w:r w:rsidRPr="0010314C">
              <w:rPr>
                <w:rFonts w:ascii="超研澤細黑" w:eastAsia="SimSun" w:hAnsi="ISOCP" w:hint="eastAsia"/>
                <w:lang w:eastAsia="zh-CN"/>
              </w:rPr>
              <w:t>师生展示中心、南北画廊展览室</w:t>
            </w:r>
            <w:r w:rsidRPr="0010314C">
              <w:rPr>
                <w:rFonts w:ascii="ISOCP" w:eastAsia="SimSun" w:hAnsi="ISOCP" w:hint="eastAsia"/>
                <w:lang w:eastAsia="zh-CN"/>
              </w:rPr>
              <w:t>平立面图之绘制</w:t>
            </w:r>
            <w:r w:rsidRPr="0010314C">
              <w:rPr>
                <w:rFonts w:ascii="超研澤細黑" w:eastAsia="SimSun" w:hAnsi="ISOCP"/>
                <w:lang w:eastAsia="zh-CN"/>
              </w:rPr>
              <w:t>(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将上午纪录的展示中心、南北画廊展览室尺寸资料，转换成不同比例的平、立面图</w:t>
            </w:r>
            <w:r w:rsidRPr="0010314C">
              <w:rPr>
                <w:rFonts w:ascii="超研澤細黑" w:eastAsia="SimSun" w:hAnsi="ISOCP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超研澤細黑" w:eastAsia="超研澤細黑"/>
              </w:rPr>
            </w:pPr>
            <w:r w:rsidRPr="0010314C">
              <w:rPr>
                <w:rFonts w:ascii="超研澤細黑" w:eastAsia="SimSun" w:hint="eastAsia"/>
                <w:lang w:eastAsia="zh-CN"/>
              </w:rPr>
              <w:t>建筑图表现法</w:t>
            </w:r>
            <w:r w:rsidRPr="0010314C">
              <w:rPr>
                <w:rFonts w:ascii="超研澤細黑" w:eastAsia="SimSun"/>
                <w:lang w:eastAsia="zh-CN"/>
              </w:rPr>
              <w:t>(</w:t>
            </w:r>
            <w:r w:rsidRPr="0010314C">
              <w:rPr>
                <w:rFonts w:ascii="超研澤細黑" w:eastAsia="SimSun" w:hint="eastAsia"/>
                <w:lang w:eastAsia="zh-CN"/>
              </w:rPr>
              <w:t>在绘制完平立面图之后常会以〝上阴影〞或〝水彩上色〞等技法来表达作者的想法，本节将加以介绍</w:t>
            </w:r>
            <w:r w:rsidRPr="0010314C">
              <w:rPr>
                <w:rFonts w:ascii="超研澤細黑" w:eastAsia="SimSun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超研澤細黑" w:eastAsia="超研澤細黑"/>
                <w:color w:val="FF0000"/>
              </w:rPr>
            </w:pPr>
            <w:r w:rsidRPr="0010314C">
              <w:rPr>
                <w:rFonts w:ascii="超研澤細黑" w:eastAsia="SimSun" w:hint="eastAsia"/>
                <w:b/>
                <w:bCs/>
                <w:color w:val="FF0000"/>
                <w:lang w:eastAsia="zh-CN"/>
              </w:rPr>
              <w:t>请同学携带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3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米厘、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5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米厘及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7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米厘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2B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自动铅笔，三角板，勾配、比例尺、水彩、彩色铅笔</w:t>
            </w:r>
          </w:p>
        </w:tc>
      </w:tr>
      <w:tr w:rsidR="000404B7" w:rsidRPr="000404B7" w:rsidTr="00800DC7">
        <w:tc>
          <w:tcPr>
            <w:tcW w:w="1548" w:type="dxa"/>
            <w:shd w:val="clear" w:color="auto" w:fill="C0C0C0"/>
          </w:tcPr>
          <w:p w:rsidR="000404B7" w:rsidRPr="000404B7" w:rsidRDefault="0010314C" w:rsidP="00800DC7">
            <w:pPr>
              <w:rPr>
                <w:rFonts w:ascii="超研澤細黑" w:eastAsia="超研澤細黑"/>
              </w:rPr>
            </w:pPr>
            <w:r w:rsidRPr="0010314C">
              <w:rPr>
                <w:rFonts w:ascii="ISOCP" w:eastAsia="SimSun" w:hAnsi="ISOCP"/>
                <w:lang w:eastAsia="zh-CN"/>
              </w:rPr>
              <w:lastRenderedPageBreak/>
              <w:t>1/24</w:t>
            </w:r>
            <w:r w:rsidRPr="0010314C">
              <w:rPr>
                <w:rFonts w:ascii="超研澤細黑" w:eastAsia="SimSun" w:hint="eastAsia"/>
                <w:lang w:eastAsia="zh-CN"/>
              </w:rPr>
              <w:t>星期四</w:t>
            </w:r>
          </w:p>
        </w:tc>
        <w:tc>
          <w:tcPr>
            <w:tcW w:w="6814" w:type="dxa"/>
          </w:tcPr>
          <w:p w:rsidR="000404B7" w:rsidRPr="000404B7" w:rsidRDefault="0010314C" w:rsidP="00800DC7">
            <w:pPr>
              <w:rPr>
                <w:rFonts w:ascii="ISOCP" w:hAnsi="ISOCP"/>
                <w:b/>
              </w:rPr>
            </w:pPr>
            <w:r w:rsidRPr="0010314C">
              <w:rPr>
                <w:rFonts w:ascii="ISOCP" w:eastAsia="SimSun" w:hAnsi="ISOCP"/>
                <w:b/>
                <w:shd w:val="pct15" w:color="auto" w:fill="FFFFFF"/>
                <w:lang w:eastAsia="zh-CN"/>
              </w:rPr>
              <w:t>9:00-12:00</w:t>
            </w:r>
          </w:p>
          <w:p w:rsidR="000404B7" w:rsidRPr="000404B7" w:rsidRDefault="0010314C" w:rsidP="00800DC7">
            <w:pPr>
              <w:rPr>
                <w:rFonts w:ascii="超研澤細黑" w:eastAsia="超研澤細黑"/>
              </w:rPr>
            </w:pPr>
            <w:r w:rsidRPr="0010314C">
              <w:rPr>
                <w:rFonts w:ascii="超研澤細黑" w:eastAsia="SimSun" w:hint="eastAsia"/>
                <w:lang w:eastAsia="zh-CN"/>
              </w:rPr>
              <w:t>模型制作前导</w:t>
            </w:r>
            <w:r w:rsidRPr="0010314C">
              <w:rPr>
                <w:rFonts w:ascii="超研澤細黑" w:eastAsia="SimSun"/>
                <w:lang w:eastAsia="zh-CN"/>
              </w:rPr>
              <w:t>(</w:t>
            </w:r>
            <w:r w:rsidRPr="0010314C">
              <w:rPr>
                <w:rFonts w:ascii="超研澤細黑" w:eastAsia="SimSun" w:hint="eastAsia"/>
                <w:lang w:eastAsia="zh-CN"/>
              </w:rPr>
              <w:t>木板、纸板、压克力及金属板的材料特性、施作技巧</w:t>
            </w:r>
            <w:r w:rsidRPr="0010314C">
              <w:rPr>
                <w:rFonts w:ascii="超研澤細黑" w:eastAsia="SimSun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ISOCP" w:hAnsi="ISOCP"/>
                <w:b/>
              </w:rPr>
            </w:pPr>
            <w:r w:rsidRPr="0010314C">
              <w:rPr>
                <w:rFonts w:ascii="超研澤細黑" w:eastAsia="SimSun" w:hint="eastAsia"/>
                <w:lang w:eastAsia="zh-CN"/>
              </w:rPr>
              <w:t>正确的机械使用方式</w:t>
            </w:r>
            <w:r w:rsidRPr="0010314C">
              <w:rPr>
                <w:rFonts w:ascii="超研澤細黑" w:eastAsia="SimSun"/>
                <w:lang w:eastAsia="zh-CN"/>
              </w:rPr>
              <w:t>(</w:t>
            </w:r>
            <w:r w:rsidRPr="0010314C">
              <w:rPr>
                <w:rFonts w:ascii="超研澤細黑" w:eastAsia="SimSun" w:hint="eastAsia"/>
                <w:lang w:eastAsia="zh-CN"/>
              </w:rPr>
              <w:t>建筑所工作室之轮盘锯、带锯机、磨砂机</w:t>
            </w:r>
            <w:r w:rsidRPr="0010314C">
              <w:rPr>
                <w:rFonts w:ascii="超研澤細黑" w:eastAsia="SimSun"/>
                <w:lang w:eastAsia="zh-CN"/>
              </w:rPr>
              <w:t>…</w:t>
            </w:r>
            <w:r w:rsidRPr="0010314C">
              <w:rPr>
                <w:rFonts w:ascii="超研澤細黑" w:eastAsia="SimSun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ISOCP" w:eastAsia="超研澤細黑" w:hAnsi="ISOCP"/>
                <w:b/>
              </w:rPr>
            </w:pPr>
            <w:r w:rsidRPr="0010314C">
              <w:rPr>
                <w:rFonts w:ascii="ISOCP" w:eastAsia="SimSun" w:hAnsi="ISOCP"/>
                <w:b/>
                <w:shd w:val="pct15" w:color="auto" w:fill="FFFFFF"/>
                <w:lang w:eastAsia="zh-CN"/>
              </w:rPr>
              <w:t>14:00-17:00</w:t>
            </w:r>
          </w:p>
          <w:p w:rsidR="000404B7" w:rsidRPr="000404B7" w:rsidRDefault="0010314C" w:rsidP="00800DC7">
            <w:pPr>
              <w:rPr>
                <w:rFonts w:ascii="超研澤細黑" w:eastAsia="超研澤細黑" w:hAnsi="ISOCP"/>
              </w:rPr>
            </w:pPr>
            <w:r w:rsidRPr="0010314C">
              <w:rPr>
                <w:rFonts w:ascii="ISOCP" w:eastAsia="SimSun" w:hAnsi="ISOCP" w:hint="eastAsia"/>
                <w:lang w:eastAsia="zh-CN"/>
              </w:rPr>
              <w:t>模型制作</w:t>
            </w:r>
            <w:r w:rsidRPr="0010314C">
              <w:rPr>
                <w:rFonts w:ascii="超研澤細黑" w:eastAsia="SimSun" w:hAnsi="ISOCP"/>
                <w:lang w:eastAsia="zh-CN"/>
              </w:rPr>
              <w:t>(</w:t>
            </w:r>
            <w:r w:rsidRPr="0010314C">
              <w:rPr>
                <w:rFonts w:ascii="超研澤細黑" w:eastAsia="SimSun" w:hAnsi="ISOCP" w:hint="eastAsia"/>
                <w:lang w:eastAsia="zh-CN"/>
              </w:rPr>
              <w:t>以师生展示中心、南北画廊为主题将之前所作之测量转换成建筑模型，材料以厚纸板为主再搭配压克力表现玻璃的透明感</w:t>
            </w:r>
            <w:r w:rsidRPr="0010314C">
              <w:rPr>
                <w:rFonts w:ascii="超研澤細黑" w:eastAsia="SimSun" w:hAnsi="ISOCP"/>
                <w:lang w:eastAsia="zh-CN"/>
              </w:rPr>
              <w:t>)</w:t>
            </w:r>
          </w:p>
          <w:p w:rsidR="000404B7" w:rsidRPr="000404B7" w:rsidRDefault="0010314C" w:rsidP="00800DC7">
            <w:pPr>
              <w:rPr>
                <w:rFonts w:ascii="超研澤細黑" w:eastAsia="超研澤細黑"/>
                <w:b/>
                <w:bCs/>
                <w:color w:val="FF0000"/>
              </w:rPr>
            </w:pP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请同学携带比例尺、纸、笔、三十及四十五度刀片，铁尺或方格尺，纸板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(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牛奶纸板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)</w:t>
            </w:r>
          </w:p>
        </w:tc>
      </w:tr>
      <w:tr w:rsidR="000404B7" w:rsidRPr="000404B7" w:rsidTr="00800DC7">
        <w:tc>
          <w:tcPr>
            <w:tcW w:w="1548" w:type="dxa"/>
            <w:shd w:val="clear" w:color="auto" w:fill="C0C0C0"/>
          </w:tcPr>
          <w:p w:rsidR="000404B7" w:rsidRPr="000404B7" w:rsidRDefault="0010314C" w:rsidP="00800DC7">
            <w:pPr>
              <w:rPr>
                <w:rFonts w:ascii="超研澤細黑" w:eastAsia="超研澤細黑"/>
              </w:rPr>
            </w:pPr>
            <w:r w:rsidRPr="0010314C">
              <w:rPr>
                <w:rFonts w:ascii="ISOCP" w:eastAsia="SimSun" w:hAnsi="ISOCP"/>
                <w:lang w:eastAsia="zh-CN"/>
              </w:rPr>
              <w:t>1/25</w:t>
            </w:r>
            <w:r w:rsidRPr="0010314C">
              <w:rPr>
                <w:rFonts w:ascii="超研澤細黑" w:eastAsia="SimSun" w:hint="eastAsia"/>
                <w:lang w:eastAsia="zh-CN"/>
              </w:rPr>
              <w:t>星期五</w:t>
            </w:r>
          </w:p>
        </w:tc>
        <w:tc>
          <w:tcPr>
            <w:tcW w:w="6814" w:type="dxa"/>
          </w:tcPr>
          <w:p w:rsidR="000404B7" w:rsidRPr="000404B7" w:rsidRDefault="0010314C" w:rsidP="00800DC7">
            <w:pPr>
              <w:rPr>
                <w:rFonts w:ascii="ISOCP" w:hAnsi="ISOCP"/>
                <w:b/>
              </w:rPr>
            </w:pPr>
            <w:r w:rsidRPr="0010314C">
              <w:rPr>
                <w:rFonts w:ascii="ISOCP" w:eastAsia="SimSun" w:hAnsi="ISOCP"/>
                <w:b/>
                <w:shd w:val="pct15" w:color="auto" w:fill="FFFFFF"/>
                <w:lang w:eastAsia="zh-CN"/>
              </w:rPr>
              <w:t>9:00-17:00</w:t>
            </w:r>
          </w:p>
          <w:p w:rsidR="000404B7" w:rsidRPr="000404B7" w:rsidRDefault="0010314C" w:rsidP="00800DC7">
            <w:pPr>
              <w:rPr>
                <w:rFonts w:ascii="ISOCP" w:eastAsia="超研澤細黑" w:hAnsi="ISOCP"/>
              </w:rPr>
            </w:pPr>
            <w:r w:rsidRPr="0010314C">
              <w:rPr>
                <w:rFonts w:ascii="ISOCP" w:eastAsia="SimSun" w:hAnsi="ISOCP" w:hint="eastAsia"/>
                <w:lang w:eastAsia="zh-CN"/>
              </w:rPr>
              <w:t>模型制作及成果展示</w:t>
            </w:r>
          </w:p>
          <w:p w:rsidR="000404B7" w:rsidRPr="000404B7" w:rsidRDefault="0010314C" w:rsidP="00800DC7">
            <w:pPr>
              <w:rPr>
                <w:rFonts w:ascii="超研澤細黑" w:eastAsia="超研澤細黑"/>
              </w:rPr>
            </w:pP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lastRenderedPageBreak/>
              <w:t>请同学携带比例尺、纸、笔、三十及四十五度刀片，铁尺或方格尺，纸板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(</w:t>
            </w:r>
            <w:r w:rsidRPr="0010314C">
              <w:rPr>
                <w:rFonts w:ascii="超研澤細黑" w:eastAsia="SimSun" w:hAnsi="ISOCP" w:hint="eastAsia"/>
                <w:b/>
                <w:bCs/>
                <w:color w:val="FF0000"/>
                <w:lang w:eastAsia="zh-CN"/>
              </w:rPr>
              <w:t>牛奶纸板</w:t>
            </w:r>
            <w:r w:rsidRPr="0010314C">
              <w:rPr>
                <w:rFonts w:ascii="超研澤細黑" w:eastAsia="SimSun" w:hAnsi="ISOCP"/>
                <w:b/>
                <w:bCs/>
                <w:color w:val="FF0000"/>
                <w:lang w:eastAsia="zh-CN"/>
              </w:rPr>
              <w:t>)</w:t>
            </w:r>
          </w:p>
        </w:tc>
      </w:tr>
    </w:tbl>
    <w:p w:rsidR="000404B7" w:rsidRPr="000404B7" w:rsidRDefault="000404B7" w:rsidP="000404B7"/>
    <w:p w:rsidR="00E07670" w:rsidRPr="000404B7" w:rsidRDefault="00E07670"/>
    <w:sectPr w:rsidR="00E07670" w:rsidRPr="00040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07" w:rsidRDefault="00661107" w:rsidP="00661107">
      <w:r>
        <w:separator/>
      </w:r>
    </w:p>
  </w:endnote>
  <w:endnote w:type="continuationSeparator" w:id="0">
    <w:p w:rsidR="00661107" w:rsidRDefault="00661107" w:rsidP="0066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07" w:rsidRDefault="00661107" w:rsidP="00661107">
      <w:r>
        <w:separator/>
      </w:r>
    </w:p>
  </w:footnote>
  <w:footnote w:type="continuationSeparator" w:id="0">
    <w:p w:rsidR="00661107" w:rsidRDefault="00661107" w:rsidP="0066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0032"/>
    <w:multiLevelType w:val="hybridMultilevel"/>
    <w:tmpl w:val="0024D29C"/>
    <w:lvl w:ilvl="0" w:tplc="018A897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B7"/>
    <w:rsid w:val="000404B7"/>
    <w:rsid w:val="0010314C"/>
    <w:rsid w:val="00661107"/>
    <w:rsid w:val="00E0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11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1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110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11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1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11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1174</Characters>
  <Application>Microsoft Office Word</Application>
  <DocSecurity>0</DocSecurity>
  <Lines>9</Lines>
  <Paragraphs>2</Paragraphs>
  <ScaleCrop>false</ScaleCrop>
  <Company>Jss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</dc:creator>
  <cp:lastModifiedBy>Jss</cp:lastModifiedBy>
  <cp:revision>2</cp:revision>
  <dcterms:created xsi:type="dcterms:W3CDTF">2016-01-04T07:46:00Z</dcterms:created>
  <dcterms:modified xsi:type="dcterms:W3CDTF">2016-01-04T07:46:00Z</dcterms:modified>
</cp:coreProperties>
</file>